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DB72" w14:textId="571DCCFD" w:rsidR="00517902" w:rsidRPr="001C2C78" w:rsidRDefault="001C2C78" w:rsidP="00E413AE">
      <w:pPr>
        <w:pBdr>
          <w:bottom w:val="single" w:sz="4" w:space="1" w:color="198282"/>
        </w:pBdr>
        <w:rPr>
          <w:rFonts w:ascii="Source Sans Pro" w:hAnsi="Source Sans Pro"/>
          <w:b/>
          <w:bCs/>
          <w:color w:val="198282"/>
        </w:rPr>
      </w:pPr>
      <w:r>
        <w:rPr>
          <w:rFonts w:ascii="Source Sans Pro" w:hAnsi="Source Sans Pro"/>
          <w:b/>
          <w:bCs/>
          <w:color w:val="198282"/>
        </w:rPr>
        <w:t>Gezondheidscadeau - c</w:t>
      </w:r>
      <w:r w:rsidR="00517902" w:rsidRPr="001C2C78">
        <w:rPr>
          <w:rFonts w:ascii="Source Sans Pro" w:hAnsi="Source Sans Pro"/>
          <w:b/>
          <w:bCs/>
          <w:color w:val="198282"/>
        </w:rPr>
        <w:t xml:space="preserve">ontent voor sociale media gericht aan </w:t>
      </w:r>
      <w:r w:rsidR="00B604D9">
        <w:rPr>
          <w:rFonts w:ascii="Source Sans Pro" w:hAnsi="Source Sans Pro"/>
          <w:b/>
          <w:bCs/>
          <w:color w:val="198282"/>
        </w:rPr>
        <w:t>doorverwijzer</w:t>
      </w:r>
      <w:r w:rsidR="00A7354E">
        <w:rPr>
          <w:rFonts w:ascii="Source Sans Pro" w:hAnsi="Source Sans Pro"/>
          <w:b/>
          <w:bCs/>
          <w:color w:val="198282"/>
        </w:rPr>
        <w:t>s</w:t>
      </w:r>
    </w:p>
    <w:p w14:paraId="38B46C6D" w14:textId="7C888A45" w:rsidR="00517902" w:rsidRPr="00F0484B" w:rsidRDefault="00517902">
      <w:pPr>
        <w:rPr>
          <w:rFonts w:ascii="Source Sans Pro" w:hAnsi="Source Sans Pro"/>
          <w:u w:val="single"/>
        </w:rPr>
      </w:pPr>
      <w:r w:rsidRPr="00F0484B">
        <w:rPr>
          <w:rFonts w:ascii="Source Sans Pro" w:hAnsi="Source Sans Pro"/>
          <w:u w:val="single"/>
        </w:rPr>
        <w:t>Voorbeeldbericht 1</w:t>
      </w:r>
    </w:p>
    <w:p w14:paraId="7BB6F1E1" w14:textId="1A8A9169" w:rsidR="00517902" w:rsidRDefault="00141DE3">
      <w:pPr>
        <w:rPr>
          <w:rFonts w:ascii="Source Sans Pro" w:hAnsi="Source Sans Pro" w:cstheme="minorHAnsi"/>
        </w:rPr>
      </w:pPr>
      <w:r>
        <w:rPr>
          <w:rFonts w:ascii="Source Sans Pro" w:hAnsi="Source Sans Pro" w:cstheme="minorHAnsi"/>
          <w:noProof/>
        </w:rPr>
        <w:drawing>
          <wp:inline distT="0" distB="0" distL="0" distR="0" wp14:anchorId="50F934E5" wp14:editId="6B189EFA">
            <wp:extent cx="2419350" cy="2419350"/>
            <wp:effectExtent l="0" t="0" r="0" b="0"/>
            <wp:docPr id="1828950372"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50372" name="Afbeelding 1" descr="Afbeelding met tekst, schermopname, Lettertype, log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9350" cy="2419350"/>
                    </a:xfrm>
                    <a:prstGeom prst="rect">
                      <a:avLst/>
                    </a:prstGeom>
                  </pic:spPr>
                </pic:pic>
              </a:graphicData>
            </a:graphic>
          </wp:inline>
        </w:drawing>
      </w:r>
      <w:r w:rsidR="00517902" w:rsidRPr="00F0484B">
        <w:rPr>
          <w:rFonts w:ascii="Source Sans Pro" w:hAnsi="Source Sans Pro" w:cstheme="minorHAnsi"/>
        </w:rPr>
        <w:t xml:space="preserve"> </w:t>
      </w:r>
    </w:p>
    <w:p w14:paraId="72BFA3C7" w14:textId="524AB992" w:rsidR="00295348" w:rsidRPr="00F0484B" w:rsidRDefault="00295348">
      <w:pPr>
        <w:rPr>
          <w:rFonts w:ascii="Source Sans Pro" w:hAnsi="Source Sans Pro" w:cstheme="minorHAnsi"/>
        </w:rPr>
      </w:pPr>
      <w:r>
        <w:rPr>
          <w:rFonts w:ascii="Source Sans Pro" w:hAnsi="Source Sans Pro" w:cstheme="minorHAnsi"/>
        </w:rPr>
        <w:t xml:space="preserve">Of </w:t>
      </w:r>
      <w:hyperlink r:id="rId10" w:history="1">
        <w:r w:rsidRPr="006A3D6C">
          <w:rPr>
            <w:rStyle w:val="Hyperlink"/>
            <w:rFonts w:ascii="Source Sans Pro" w:hAnsi="Source Sans Pro" w:cstheme="minorHAnsi"/>
          </w:rPr>
          <w:t>animatiefilmpje zonder geluid voor sociale media</w:t>
        </w:r>
      </w:hyperlink>
    </w:p>
    <w:p w14:paraId="600C841C" w14:textId="6D9C61C1" w:rsidR="00BD79BC" w:rsidRPr="00D23564" w:rsidRDefault="00BD79BC" w:rsidP="00BD79BC">
      <w:pPr>
        <w:pStyle w:val="paragraph"/>
        <w:spacing w:before="0" w:beforeAutospacing="0" w:after="0" w:afterAutospacing="0"/>
        <w:textAlignment w:val="baseline"/>
        <w:rPr>
          <w:rFonts w:ascii="Source Sans Pro" w:hAnsi="Source Sans Pro" w:cs="Segoe UI"/>
          <w:sz w:val="22"/>
          <w:szCs w:val="22"/>
        </w:rPr>
      </w:pPr>
      <w:r w:rsidRPr="00D23564">
        <w:rPr>
          <w:rStyle w:val="normaltextrun"/>
          <w:rFonts w:ascii="Source Sans Pro" w:hAnsi="Source Sans Pro" w:cs="Calibri"/>
          <w:sz w:val="22"/>
          <w:szCs w:val="22"/>
        </w:rPr>
        <w:t>Wist je dat de overheid elk jaar aan elke Vlaming een bedrag</w:t>
      </w:r>
      <w:r w:rsidR="004E776D">
        <w:rPr>
          <w:rStyle w:val="normaltextrun"/>
          <w:rFonts w:ascii="Source Sans Pro" w:hAnsi="Source Sans Pro" w:cs="Calibri"/>
          <w:sz w:val="22"/>
          <w:szCs w:val="22"/>
        </w:rPr>
        <w:t xml:space="preserve"> van 989 tot 1261 euro</w:t>
      </w:r>
      <w:r w:rsidRPr="00D23564">
        <w:rPr>
          <w:rStyle w:val="normaltextrun"/>
          <w:rFonts w:ascii="Source Sans Pro" w:hAnsi="Source Sans Pro" w:cs="Calibri"/>
          <w:sz w:val="22"/>
          <w:szCs w:val="22"/>
        </w:rPr>
        <w:t xml:space="preserve"> biedt om zich te laten begeleiden om meer te bewegen, zich mentaal beter te voelen en te stoppen met roken? </w:t>
      </w:r>
      <w:r w:rsidRPr="00D23564">
        <w:rPr>
          <w:rStyle w:val="eop"/>
          <w:rFonts w:ascii="Source Sans Pro" w:hAnsi="Source Sans Pro" w:cs="Calibri"/>
          <w:sz w:val="22"/>
          <w:szCs w:val="22"/>
        </w:rPr>
        <w:t> </w:t>
      </w:r>
    </w:p>
    <w:p w14:paraId="7241F874" w14:textId="31158B24" w:rsidR="00517902" w:rsidRPr="00D23564" w:rsidRDefault="00BD79BC" w:rsidP="00BD79BC">
      <w:pPr>
        <w:pStyle w:val="paragraph"/>
        <w:spacing w:before="0" w:beforeAutospacing="0" w:after="0" w:afterAutospacing="0"/>
        <w:textAlignment w:val="baseline"/>
        <w:rPr>
          <w:rFonts w:ascii="Source Sans Pro" w:hAnsi="Source Sans Pro" w:cs="Segoe UI"/>
          <w:sz w:val="22"/>
          <w:szCs w:val="22"/>
        </w:rPr>
      </w:pPr>
      <w:r w:rsidRPr="00D23564">
        <w:rPr>
          <w:rStyle w:val="normaltextrun"/>
          <w:rFonts w:ascii="Source Sans Pro" w:hAnsi="Source Sans Pro" w:cs="Calibri"/>
          <w:sz w:val="22"/>
          <w:szCs w:val="22"/>
        </w:rPr>
        <w:t xml:space="preserve">Met het project ‘Gezondheidscadeau’ zetten de Logo’s samen met de ziekenfondsen dit bedrag in de kijker. Het doel? Meer mensen overtuigen om zich te laten begeleiden door een Bewegen op Verwijzing-coach, een eerstelijnspsycholoog en een </w:t>
      </w:r>
      <w:proofErr w:type="spellStart"/>
      <w:r w:rsidRPr="00D23564">
        <w:rPr>
          <w:rStyle w:val="normaltextrun"/>
          <w:rFonts w:ascii="Source Sans Pro" w:hAnsi="Source Sans Pro" w:cs="Calibri"/>
          <w:sz w:val="22"/>
          <w:szCs w:val="22"/>
        </w:rPr>
        <w:t>tabakoloog</w:t>
      </w:r>
      <w:proofErr w:type="spellEnd"/>
      <w:r w:rsidRPr="00D23564">
        <w:rPr>
          <w:rStyle w:val="normaltextrun"/>
          <w:rFonts w:ascii="Source Sans Pro" w:hAnsi="Source Sans Pro" w:cs="Calibri"/>
          <w:sz w:val="22"/>
          <w:szCs w:val="22"/>
        </w:rPr>
        <w:t>. Help jij de campagne ondersteunen? </w:t>
      </w:r>
      <w:r w:rsidRPr="00D23564">
        <w:rPr>
          <w:rStyle w:val="eop"/>
          <w:rFonts w:ascii="Source Sans Pro" w:hAnsi="Source Sans Pro" w:cs="Calibri"/>
          <w:sz w:val="22"/>
          <w:szCs w:val="22"/>
        </w:rPr>
        <w:t> </w:t>
      </w:r>
      <w:r w:rsidR="00517902" w:rsidRPr="00D23564">
        <w:rPr>
          <w:rFonts w:ascii="Source Sans Pro" w:hAnsi="Source Sans Pro" w:cstheme="minorHAnsi"/>
          <w:sz w:val="22"/>
          <w:szCs w:val="22"/>
        </w:rPr>
        <w:t xml:space="preserve">Meer info </w:t>
      </w:r>
      <w:hyperlink r:id="rId11" w:tgtFrame="_blank" w:tooltip="https://www.vlaamse-logos.be/gezondheidscadeau" w:history="1">
        <w:r w:rsidR="008110E7" w:rsidRPr="008110E7">
          <w:rPr>
            <w:rStyle w:val="Hyperlink"/>
            <w:rFonts w:ascii="Source Sans Pro" w:hAnsi="Source Sans Pro"/>
            <w:sz w:val="22"/>
            <w:szCs w:val="22"/>
          </w:rPr>
          <w:t>https://www.vlaamse-logos.be/gezondheidscadeau</w:t>
        </w:r>
      </w:hyperlink>
      <w:r w:rsidR="00517902" w:rsidRPr="00D23564">
        <w:rPr>
          <w:rFonts w:ascii="Source Sans Pro" w:hAnsi="Source Sans Pro" w:cstheme="minorHAnsi"/>
          <w:sz w:val="22"/>
          <w:szCs w:val="22"/>
        </w:rPr>
        <w:t xml:space="preserve"> #gezondheidscadeau</w:t>
      </w:r>
    </w:p>
    <w:p w14:paraId="50C78522" w14:textId="77777777" w:rsidR="00BD79BC" w:rsidRPr="00BD79BC" w:rsidRDefault="00BD79BC" w:rsidP="00BD79BC">
      <w:pPr>
        <w:pStyle w:val="paragraph"/>
        <w:spacing w:before="0" w:beforeAutospacing="0" w:after="0" w:afterAutospacing="0"/>
        <w:textAlignment w:val="baseline"/>
        <w:rPr>
          <w:rFonts w:ascii="Segoe UI" w:hAnsi="Segoe UI" w:cs="Segoe UI"/>
          <w:sz w:val="18"/>
          <w:szCs w:val="18"/>
        </w:rPr>
      </w:pPr>
    </w:p>
    <w:p w14:paraId="533D7B1A" w14:textId="632E30FF" w:rsidR="00E413AE" w:rsidRPr="00F0484B" w:rsidRDefault="00E413AE">
      <w:pPr>
        <w:rPr>
          <w:rFonts w:ascii="Source Sans Pro" w:hAnsi="Source Sans Pro"/>
          <w:u w:val="single"/>
        </w:rPr>
      </w:pPr>
      <w:r w:rsidRPr="00F0484B">
        <w:rPr>
          <w:rFonts w:ascii="Source Sans Pro" w:hAnsi="Source Sans Pro" w:cstheme="minorHAnsi"/>
          <w:u w:val="single"/>
        </w:rPr>
        <w:t>Voorbeeldbericht 2</w:t>
      </w:r>
    </w:p>
    <w:p w14:paraId="40137309" w14:textId="275127D3" w:rsidR="00E413AE" w:rsidRPr="00F0484B" w:rsidRDefault="00141DE3">
      <w:pPr>
        <w:rPr>
          <w:rFonts w:ascii="Source Sans Pro" w:hAnsi="Source Sans Pro"/>
        </w:rPr>
      </w:pPr>
      <w:r>
        <w:rPr>
          <w:rFonts w:ascii="Source Sans Pro" w:hAnsi="Source Sans Pro"/>
          <w:noProof/>
        </w:rPr>
        <w:drawing>
          <wp:inline distT="0" distB="0" distL="0" distR="0" wp14:anchorId="6F719DF2" wp14:editId="2162EC86">
            <wp:extent cx="2695575" cy="2695575"/>
            <wp:effectExtent l="0" t="0" r="9525" b="9525"/>
            <wp:docPr id="1820361740" name="Afbeelding 2"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61740" name="Afbeelding 2" descr="Afbeelding met tekst, schermopname, Lettertype, diagram&#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inline>
        </w:drawing>
      </w:r>
    </w:p>
    <w:p w14:paraId="6779D1CF" w14:textId="4CBD264D" w:rsidR="00FE0221" w:rsidRPr="00D23564" w:rsidRDefault="00FE0221" w:rsidP="00FE0221">
      <w:pPr>
        <w:pStyle w:val="paragraph"/>
        <w:spacing w:before="0" w:beforeAutospacing="0" w:after="0" w:afterAutospacing="0"/>
        <w:textAlignment w:val="baseline"/>
        <w:rPr>
          <w:rFonts w:ascii="Source Sans Pro" w:hAnsi="Source Sans Pro" w:cs="Segoe UI"/>
          <w:sz w:val="22"/>
          <w:szCs w:val="22"/>
        </w:rPr>
      </w:pPr>
      <w:r w:rsidRPr="00D23564">
        <w:rPr>
          <w:rStyle w:val="normaltextrun"/>
          <w:rFonts w:ascii="Source Sans Pro" w:hAnsi="Source Sans Pro" w:cs="Calibri"/>
          <w:sz w:val="22"/>
          <w:szCs w:val="22"/>
        </w:rPr>
        <w:lastRenderedPageBreak/>
        <w:t xml:space="preserve">Wist je dat de overheid elk jaar aan elke Vlaming een </w:t>
      </w:r>
      <w:r w:rsidR="00243D17">
        <w:rPr>
          <w:rStyle w:val="normaltextrun"/>
          <w:rFonts w:ascii="Source Sans Pro" w:hAnsi="Source Sans Pro" w:cs="Calibri"/>
          <w:sz w:val="22"/>
          <w:szCs w:val="22"/>
        </w:rPr>
        <w:t>gezondheidscadeau</w:t>
      </w:r>
      <w:r w:rsidRPr="00D23564">
        <w:rPr>
          <w:rStyle w:val="normaltextrun"/>
          <w:rFonts w:ascii="Source Sans Pro" w:hAnsi="Source Sans Pro" w:cs="Calibri"/>
          <w:sz w:val="22"/>
          <w:szCs w:val="22"/>
        </w:rPr>
        <w:t xml:space="preserve"> </w:t>
      </w:r>
      <w:r w:rsidR="00D30947">
        <w:rPr>
          <w:rStyle w:val="normaltextrun"/>
          <w:rFonts w:ascii="Source Sans Pro" w:hAnsi="Source Sans Pro" w:cs="Calibri"/>
          <w:sz w:val="22"/>
          <w:szCs w:val="22"/>
        </w:rPr>
        <w:t xml:space="preserve">van 989 tot 1261 euro </w:t>
      </w:r>
      <w:r w:rsidRPr="00D23564">
        <w:rPr>
          <w:rStyle w:val="normaltextrun"/>
          <w:rFonts w:ascii="Source Sans Pro" w:hAnsi="Source Sans Pro" w:cs="Calibri"/>
          <w:sz w:val="22"/>
          <w:szCs w:val="22"/>
        </w:rPr>
        <w:t xml:space="preserve">biedt om zich te laten begeleiden </w:t>
      </w:r>
      <w:r>
        <w:rPr>
          <w:rStyle w:val="normaltextrun"/>
          <w:rFonts w:ascii="Source Sans Pro" w:hAnsi="Source Sans Pro" w:cs="Calibri"/>
          <w:sz w:val="22"/>
          <w:szCs w:val="22"/>
        </w:rPr>
        <w:t xml:space="preserve">naar een gezondere leefstijl. </w:t>
      </w:r>
      <w:r w:rsidR="00A22828">
        <w:rPr>
          <w:rStyle w:val="normaltextrun"/>
          <w:rFonts w:ascii="Source Sans Pro" w:hAnsi="Source Sans Pro" w:cs="Calibri"/>
          <w:sz w:val="22"/>
          <w:szCs w:val="22"/>
        </w:rPr>
        <w:t xml:space="preserve">512 tot 568 euro voor begeleiding bij eerstelijnspsycholoog. </w:t>
      </w:r>
      <w:r w:rsidR="00D65724">
        <w:rPr>
          <w:rStyle w:val="normaltextrun"/>
          <w:rFonts w:ascii="Source Sans Pro" w:hAnsi="Source Sans Pro" w:cs="Calibri"/>
          <w:sz w:val="22"/>
          <w:szCs w:val="22"/>
        </w:rPr>
        <w:t xml:space="preserve">329 tot 441 euro voor begeleiding door een Bewegen op Verwijzing-coach. En 148 tot 252 euro </w:t>
      </w:r>
      <w:r w:rsidR="00D3404D">
        <w:rPr>
          <w:rStyle w:val="normaltextrun"/>
          <w:rFonts w:ascii="Source Sans Pro" w:hAnsi="Source Sans Pro" w:cs="Calibri"/>
          <w:sz w:val="22"/>
          <w:szCs w:val="22"/>
        </w:rPr>
        <w:t xml:space="preserve">voor begeleiding door een </w:t>
      </w:r>
      <w:proofErr w:type="spellStart"/>
      <w:r w:rsidR="00D3404D">
        <w:rPr>
          <w:rStyle w:val="normaltextrun"/>
          <w:rFonts w:ascii="Source Sans Pro" w:hAnsi="Source Sans Pro" w:cs="Calibri"/>
          <w:sz w:val="22"/>
          <w:szCs w:val="22"/>
        </w:rPr>
        <w:t>tabakoloog</w:t>
      </w:r>
      <w:proofErr w:type="spellEnd"/>
      <w:r w:rsidR="00D3404D">
        <w:rPr>
          <w:rStyle w:val="normaltextrun"/>
          <w:rFonts w:ascii="Source Sans Pro" w:hAnsi="Source Sans Pro" w:cs="Calibri"/>
          <w:sz w:val="22"/>
          <w:szCs w:val="22"/>
        </w:rPr>
        <w:t xml:space="preserve">. </w:t>
      </w:r>
      <w:r w:rsidR="004B13FA">
        <w:rPr>
          <w:rStyle w:val="normaltextrun"/>
          <w:rFonts w:ascii="Source Sans Pro" w:hAnsi="Source Sans Pro" w:cs="Calibri"/>
          <w:sz w:val="22"/>
          <w:szCs w:val="22"/>
        </w:rPr>
        <w:t xml:space="preserve">Ook jij kan je patiënten en cliënten </w:t>
      </w:r>
      <w:r w:rsidR="004B13FA">
        <w:rPr>
          <w:rFonts w:ascii="Source Sans Pro" w:hAnsi="Source Sans Pro" w:cs="Segoe UI"/>
          <w:sz w:val="22"/>
          <w:szCs w:val="22"/>
        </w:rPr>
        <w:t>motiveren</w:t>
      </w:r>
      <w:r w:rsidR="009A60DA">
        <w:rPr>
          <w:rFonts w:ascii="Source Sans Pro" w:hAnsi="Source Sans Pro" w:cs="Segoe UI"/>
          <w:sz w:val="22"/>
          <w:szCs w:val="22"/>
        </w:rPr>
        <w:t xml:space="preserve"> om hun gezondheidscadeau te gebruiken. </w:t>
      </w:r>
      <w:r w:rsidRPr="00D23564">
        <w:rPr>
          <w:rFonts w:ascii="Source Sans Pro" w:hAnsi="Source Sans Pro" w:cstheme="minorHAnsi"/>
          <w:sz w:val="22"/>
          <w:szCs w:val="22"/>
        </w:rPr>
        <w:t xml:space="preserve">Meer info </w:t>
      </w:r>
      <w:hyperlink r:id="rId13" w:tgtFrame="_blank" w:tooltip="https://www.vlaamse-logos.be/gezondheidscadeau" w:history="1">
        <w:r w:rsidR="008110E7">
          <w:rPr>
            <w:rStyle w:val="Hyperlink"/>
          </w:rPr>
          <w:t>https://www.vlaamse-logos.be/gezondheidscadeau</w:t>
        </w:r>
      </w:hyperlink>
      <w:r w:rsidRPr="00D23564">
        <w:rPr>
          <w:rFonts w:ascii="Source Sans Pro" w:hAnsi="Source Sans Pro" w:cstheme="minorHAnsi"/>
          <w:sz w:val="22"/>
          <w:szCs w:val="22"/>
        </w:rPr>
        <w:t xml:space="preserve"> #gezondheidscadeau</w:t>
      </w:r>
    </w:p>
    <w:p w14:paraId="228D16CA" w14:textId="77777777" w:rsidR="00437EC9" w:rsidRDefault="00437EC9"/>
    <w:sectPr w:rsidR="00437EC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6C97" w14:textId="77777777" w:rsidR="009C1BF3" w:rsidRDefault="009C1BF3" w:rsidP="00F0484B">
      <w:pPr>
        <w:spacing w:after="0" w:line="240" w:lineRule="auto"/>
      </w:pPr>
      <w:r>
        <w:separator/>
      </w:r>
    </w:p>
  </w:endnote>
  <w:endnote w:type="continuationSeparator" w:id="0">
    <w:p w14:paraId="660E6123" w14:textId="77777777" w:rsidR="009C1BF3" w:rsidRDefault="009C1BF3" w:rsidP="00F0484B">
      <w:pPr>
        <w:spacing w:after="0" w:line="240" w:lineRule="auto"/>
      </w:pPr>
      <w:r>
        <w:continuationSeparator/>
      </w:r>
    </w:p>
  </w:endnote>
  <w:endnote w:type="continuationNotice" w:id="1">
    <w:p w14:paraId="1000F710" w14:textId="77777777" w:rsidR="00B03EF4" w:rsidRDefault="00B03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6F2B" w14:textId="77777777" w:rsidR="003568AC" w:rsidRDefault="003568AC" w:rsidP="003568AC">
    <w:pPr>
      <w:pStyle w:val="Voettekst"/>
      <w:jc w:val="center"/>
    </w:pPr>
  </w:p>
  <w:p w14:paraId="3E2CCB61" w14:textId="6D5E97EC" w:rsidR="00F0484B" w:rsidRPr="003568AC" w:rsidRDefault="003568AC" w:rsidP="003568AC">
    <w:pPr>
      <w:pStyle w:val="Voettekst"/>
      <w:jc w:val="center"/>
      <w:rPr>
        <w:noProof/>
        <w:sz w:val="16"/>
        <w:szCs w:val="16"/>
      </w:rPr>
    </w:pPr>
    <w:r w:rsidRPr="003568AC">
      <w:rPr>
        <w:noProof/>
        <w:sz w:val="16"/>
        <w:szCs w:val="16"/>
      </w:rPr>
      <w:t>Het gezondheidscadeau wordt je aanbevolen door</w:t>
    </w:r>
  </w:p>
  <w:p w14:paraId="05A993E0" w14:textId="559AA362" w:rsidR="003568AC" w:rsidRDefault="003568AC" w:rsidP="003568AC">
    <w:pPr>
      <w:pStyle w:val="Voettekst"/>
      <w:jc w:val="center"/>
    </w:pPr>
    <w:r>
      <w:rPr>
        <w:noProof/>
      </w:rPr>
      <w:drawing>
        <wp:inline distT="0" distB="0" distL="0" distR="0" wp14:anchorId="287ACA7C" wp14:editId="09B6AF66">
          <wp:extent cx="3829247" cy="698536"/>
          <wp:effectExtent l="0" t="0" r="0" b="6350"/>
          <wp:docPr id="1205619603" name="Afbeelding 3"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19603" name="Afbeelding 3" descr="Afbeelding met tekst, Lettertype, schermopnam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829247" cy="698536"/>
                  </a:xfrm>
                  <a:prstGeom prst="rect">
                    <a:avLst/>
                  </a:prstGeom>
                </pic:spPr>
              </pic:pic>
            </a:graphicData>
          </a:graphic>
        </wp:inline>
      </w:drawing>
    </w:r>
  </w:p>
  <w:p w14:paraId="1579B515" w14:textId="77777777" w:rsidR="00F0484B" w:rsidRDefault="00F04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8C57" w14:textId="77777777" w:rsidR="009C1BF3" w:rsidRDefault="009C1BF3" w:rsidP="00F0484B">
      <w:pPr>
        <w:spacing w:after="0" w:line="240" w:lineRule="auto"/>
      </w:pPr>
      <w:r>
        <w:separator/>
      </w:r>
    </w:p>
  </w:footnote>
  <w:footnote w:type="continuationSeparator" w:id="0">
    <w:p w14:paraId="42FD0373" w14:textId="77777777" w:rsidR="009C1BF3" w:rsidRDefault="009C1BF3" w:rsidP="00F0484B">
      <w:pPr>
        <w:spacing w:after="0" w:line="240" w:lineRule="auto"/>
      </w:pPr>
      <w:r>
        <w:continuationSeparator/>
      </w:r>
    </w:p>
  </w:footnote>
  <w:footnote w:type="continuationNotice" w:id="1">
    <w:p w14:paraId="385FB086" w14:textId="77777777" w:rsidR="00B03EF4" w:rsidRDefault="00B03EF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02"/>
    <w:rsid w:val="00141DE3"/>
    <w:rsid w:val="001C2C78"/>
    <w:rsid w:val="00243D17"/>
    <w:rsid w:val="00295348"/>
    <w:rsid w:val="003568AC"/>
    <w:rsid w:val="003A4C3A"/>
    <w:rsid w:val="00437EC9"/>
    <w:rsid w:val="004B13FA"/>
    <w:rsid w:val="004E776D"/>
    <w:rsid w:val="0050069E"/>
    <w:rsid w:val="005125D6"/>
    <w:rsid w:val="00517902"/>
    <w:rsid w:val="006A3D6C"/>
    <w:rsid w:val="008110E7"/>
    <w:rsid w:val="009A60DA"/>
    <w:rsid w:val="009C1BF3"/>
    <w:rsid w:val="00A22828"/>
    <w:rsid w:val="00A7354E"/>
    <w:rsid w:val="00B03EF4"/>
    <w:rsid w:val="00B604D9"/>
    <w:rsid w:val="00BD79BC"/>
    <w:rsid w:val="00D23564"/>
    <w:rsid w:val="00D30947"/>
    <w:rsid w:val="00D3404D"/>
    <w:rsid w:val="00D65724"/>
    <w:rsid w:val="00DE6194"/>
    <w:rsid w:val="00E11D62"/>
    <w:rsid w:val="00E413AE"/>
    <w:rsid w:val="00F0484B"/>
    <w:rsid w:val="00FE02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48E1"/>
  <w15:chartTrackingRefBased/>
  <w15:docId w15:val="{B18B28D2-FA0F-4423-A527-7B23BB3B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48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484B"/>
  </w:style>
  <w:style w:type="paragraph" w:styleId="Voettekst">
    <w:name w:val="footer"/>
    <w:basedOn w:val="Standaard"/>
    <w:link w:val="VoettekstChar"/>
    <w:uiPriority w:val="99"/>
    <w:unhideWhenUsed/>
    <w:rsid w:val="00F048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484B"/>
  </w:style>
  <w:style w:type="paragraph" w:customStyle="1" w:styleId="paragraph">
    <w:name w:val="paragraph"/>
    <w:basedOn w:val="Standaard"/>
    <w:rsid w:val="00BD79B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BD79BC"/>
  </w:style>
  <w:style w:type="character" w:customStyle="1" w:styleId="eop">
    <w:name w:val="eop"/>
    <w:basedOn w:val="Standaardalinea-lettertype"/>
    <w:rsid w:val="00BD79BC"/>
  </w:style>
  <w:style w:type="character" w:styleId="Hyperlink">
    <w:name w:val="Hyperlink"/>
    <w:basedOn w:val="Standaardalinea-lettertype"/>
    <w:uiPriority w:val="99"/>
    <w:unhideWhenUsed/>
    <w:rsid w:val="006A3D6C"/>
    <w:rPr>
      <w:color w:val="0563C1" w:themeColor="hyperlink"/>
      <w:u w:val="single"/>
    </w:rPr>
  </w:style>
  <w:style w:type="character" w:styleId="Onopgelostemelding">
    <w:name w:val="Unresolved Mention"/>
    <w:basedOn w:val="Standaardalinea-lettertype"/>
    <w:uiPriority w:val="99"/>
    <w:semiHidden/>
    <w:unhideWhenUsed/>
    <w:rsid w:val="006A3D6C"/>
    <w:rPr>
      <w:color w:val="605E5C"/>
      <w:shd w:val="clear" w:color="auto" w:fill="E1DFDD"/>
    </w:rPr>
  </w:style>
  <w:style w:type="character" w:customStyle="1" w:styleId="ui-provider">
    <w:name w:val="ui-provider"/>
    <w:basedOn w:val="Standaardalinea-lettertype"/>
    <w:rsid w:val="0081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laamse-logos.be/gezondheidscadea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laamse-logos.be/gezondheidscade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omiddenwvl.sharepoint.com/:v:/g/EXWOs3OSbbdHgOH1swbvB74BZkiwA-jJXIsL3yE2GaI7bg?e=kqKRXb"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7F9E262B3594CBC18B4A340DB356D" ma:contentTypeVersion="18" ma:contentTypeDescription="Een nieuw document maken." ma:contentTypeScope="" ma:versionID="978f8927f2bd55ede19c5cd469b43c7e">
  <xsd:schema xmlns:xsd="http://www.w3.org/2001/XMLSchema" xmlns:xs="http://www.w3.org/2001/XMLSchema" xmlns:p="http://schemas.microsoft.com/office/2006/metadata/properties" xmlns:ns2="84630fda-0515-42f1-b0be-3a4858f3d033" xmlns:ns3="1a91f723-6ee4-4554-afa1-b124fae2e5d7" targetNamespace="http://schemas.microsoft.com/office/2006/metadata/properties" ma:root="true" ma:fieldsID="1ded2af1465b9f4c87d5b5e1ca42871e" ns2:_="" ns3:_="">
    <xsd:import namespace="84630fda-0515-42f1-b0be-3a4858f3d033"/>
    <xsd:import namespace="1a91f723-6ee4-4554-afa1-b124fae2e5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0fda-0515-42f1-b0be-3a4858f3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e1b7686-079c-4f4c-bab1-1a8539af4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1f723-6ee4-4554-afa1-b124fae2e5d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b406f9-2c17-467d-8b80-aa2d5d2f5793}" ma:internalName="TaxCatchAll" ma:showField="CatchAllData" ma:web="1a91f723-6ee4-4554-afa1-b124fae2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91f723-6ee4-4554-afa1-b124fae2e5d7" xsi:nil="true"/>
    <lcf76f155ced4ddcb4097134ff3c332f xmlns="84630fda-0515-42f1-b0be-3a4858f3d0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7EAD9-8BB0-4162-846A-F2ACEF79CB10}">
  <ds:schemaRefs>
    <ds:schemaRef ds:uri="http://schemas.microsoft.com/sharepoint/v3/contenttype/forms"/>
  </ds:schemaRefs>
</ds:datastoreItem>
</file>

<file path=customXml/itemProps2.xml><?xml version="1.0" encoding="utf-8"?>
<ds:datastoreItem xmlns:ds="http://schemas.openxmlformats.org/officeDocument/2006/customXml" ds:itemID="{76D6C463-C293-4982-B09C-4F1E6878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30fda-0515-42f1-b0be-3a4858f3d033"/>
    <ds:schemaRef ds:uri="1a91f723-6ee4-4554-afa1-b124fae2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C85F4-7BAC-4496-9C9F-B0CEF60ECA2D}">
  <ds:schemaRefs>
    <ds:schemaRef ds:uri="http://schemas.microsoft.com/office/2006/metadata/properties"/>
    <ds:schemaRef ds:uri="http://schemas.microsoft.com/office/infopath/2007/PartnerControls"/>
    <ds:schemaRef ds:uri="1a91f723-6ee4-4554-afa1-b124fae2e5d7"/>
    <ds:schemaRef ds:uri="84630fda-0515-42f1-b0be-3a4858f3d03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Vanhoutte</dc:creator>
  <cp:keywords/>
  <dc:description/>
  <cp:lastModifiedBy>Stefanie Vanhoutte</cp:lastModifiedBy>
  <cp:revision>25</cp:revision>
  <dcterms:created xsi:type="dcterms:W3CDTF">2023-10-05T10:44:00Z</dcterms:created>
  <dcterms:modified xsi:type="dcterms:W3CDTF">2024-01-25T10:51:00Z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0x0101003867F9E262B3594CBC18B4A340DB356D</vt:lpwstr>
  </property>
</Properties>
</file>